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A025B" w14:textId="77777777" w:rsidR="00252E7D" w:rsidRPr="00252E7D" w:rsidRDefault="00252E7D" w:rsidP="00182A46">
      <w:pPr>
        <w:widowControl w:val="0"/>
        <w:tabs>
          <w:tab w:val="left" w:pos="2552"/>
        </w:tabs>
        <w:autoSpaceDE w:val="0"/>
        <w:autoSpaceDN w:val="0"/>
        <w:spacing w:before="89" w:after="0" w:line="322" w:lineRule="exact"/>
        <w:ind w:left="453" w:right="554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252E7D">
        <w:rPr>
          <w:rFonts w:ascii="Liberation Serif" w:eastAsia="Times New Roman" w:hAnsi="Liberation Serif" w:cs="Liberation Serif"/>
          <w:b/>
          <w:sz w:val="24"/>
          <w:szCs w:val="24"/>
        </w:rPr>
        <w:t>ПАСПОРТ</w:t>
      </w:r>
    </w:p>
    <w:p w14:paraId="097957DF" w14:textId="0F2CAE54" w:rsidR="00252E7D" w:rsidRPr="00252E7D" w:rsidRDefault="00252E7D" w:rsidP="00252E7D">
      <w:pPr>
        <w:widowControl w:val="0"/>
        <w:autoSpaceDE w:val="0"/>
        <w:autoSpaceDN w:val="0"/>
        <w:spacing w:after="0" w:line="240" w:lineRule="auto"/>
        <w:ind w:left="262" w:right="370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252E7D">
        <w:rPr>
          <w:rFonts w:ascii="Liberation Serif" w:eastAsia="Times New Roman" w:hAnsi="Liberation Serif" w:cs="Liberation Serif"/>
          <w:b/>
          <w:sz w:val="24"/>
          <w:szCs w:val="24"/>
        </w:rPr>
        <w:t>туристского</w:t>
      </w:r>
      <w:r w:rsidRPr="00252E7D">
        <w:rPr>
          <w:rFonts w:ascii="Liberation Serif" w:eastAsia="Times New Roman" w:hAnsi="Liberation Serif" w:cs="Liberation Serif"/>
          <w:b/>
          <w:spacing w:val="-7"/>
          <w:sz w:val="24"/>
          <w:szCs w:val="24"/>
        </w:rPr>
        <w:t xml:space="preserve"> образовательного </w:t>
      </w:r>
      <w:r w:rsidRPr="00252E7D">
        <w:rPr>
          <w:rFonts w:ascii="Liberation Serif" w:eastAsia="Times New Roman" w:hAnsi="Liberation Serif" w:cs="Liberation Serif"/>
          <w:b/>
          <w:sz w:val="24"/>
          <w:szCs w:val="24"/>
        </w:rPr>
        <w:t>маршрута</w:t>
      </w:r>
      <w:r w:rsidRPr="00252E7D">
        <w:rPr>
          <w:rFonts w:ascii="Liberation Serif" w:eastAsia="Times New Roman" w:hAnsi="Liberation Serif" w:cs="Liberation Serif"/>
          <w:b/>
          <w:spacing w:val="-2"/>
          <w:sz w:val="24"/>
          <w:szCs w:val="24"/>
        </w:rPr>
        <w:t xml:space="preserve"> </w:t>
      </w:r>
      <w:r w:rsidRPr="00252E7D">
        <w:rPr>
          <w:rFonts w:ascii="Liberation Serif" w:eastAsia="Times New Roman" w:hAnsi="Liberation Serif" w:cs="Liberation Serif"/>
          <w:b/>
          <w:sz w:val="24"/>
          <w:szCs w:val="24"/>
        </w:rPr>
        <w:t>для</w:t>
      </w:r>
      <w:r w:rsidRPr="00252E7D">
        <w:rPr>
          <w:rFonts w:ascii="Liberation Serif" w:eastAsia="Times New Roman" w:hAnsi="Liberation Serif" w:cs="Liberation Serif"/>
          <w:b/>
          <w:spacing w:val="-5"/>
          <w:sz w:val="24"/>
          <w:szCs w:val="24"/>
        </w:rPr>
        <w:t xml:space="preserve"> </w:t>
      </w:r>
      <w:r w:rsidRPr="00252E7D">
        <w:rPr>
          <w:rFonts w:ascii="Liberation Serif" w:eastAsia="Times New Roman" w:hAnsi="Liberation Serif" w:cs="Liberation Serif"/>
          <w:b/>
          <w:sz w:val="24"/>
          <w:szCs w:val="24"/>
        </w:rPr>
        <w:t>детей</w:t>
      </w:r>
    </w:p>
    <w:p w14:paraId="4028755A" w14:textId="77777777" w:rsidR="00252E7D" w:rsidRPr="00252E7D" w:rsidRDefault="00252E7D" w:rsidP="00252E7D">
      <w:pPr>
        <w:widowControl w:val="0"/>
        <w:autoSpaceDE w:val="0"/>
        <w:autoSpaceDN w:val="0"/>
        <w:spacing w:after="0" w:line="240" w:lineRule="auto"/>
        <w:ind w:left="262" w:right="370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tbl>
      <w:tblPr>
        <w:tblStyle w:val="a3"/>
        <w:tblW w:w="5364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2033"/>
        <w:gridCol w:w="8600"/>
      </w:tblGrid>
      <w:tr w:rsidR="006B5541" w:rsidRPr="00252E7D" w14:paraId="645A2892" w14:textId="77777777" w:rsidTr="00FA19E3">
        <w:tc>
          <w:tcPr>
            <w:tcW w:w="956" w:type="pct"/>
          </w:tcPr>
          <w:p w14:paraId="07D039E7" w14:textId="77777777" w:rsidR="006B5541" w:rsidRPr="00252E7D" w:rsidRDefault="006B5541" w:rsidP="001C3F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Наименование туристского маршрута</w:t>
            </w:r>
          </w:p>
        </w:tc>
        <w:tc>
          <w:tcPr>
            <w:tcW w:w="4044" w:type="pct"/>
          </w:tcPr>
          <w:p w14:paraId="5A4A02CC" w14:textId="195F6082" w:rsidR="006B5541" w:rsidRPr="00252E7D" w:rsidRDefault="00252E7D" w:rsidP="00252E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«Красная линия»</w:t>
            </w:r>
          </w:p>
        </w:tc>
      </w:tr>
      <w:tr w:rsidR="000E04B0" w:rsidRPr="00252E7D" w14:paraId="044B496F" w14:textId="77777777" w:rsidTr="00FA19E3">
        <w:tc>
          <w:tcPr>
            <w:tcW w:w="956" w:type="pct"/>
          </w:tcPr>
          <w:p w14:paraId="07B2F816" w14:textId="49F80489" w:rsidR="000E04B0" w:rsidRPr="00252E7D" w:rsidRDefault="000E04B0" w:rsidP="001C3F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eastAsia="Times New Roman" w:hAnsi="Liberation Serif" w:cs="Liberation Serif"/>
                <w:sz w:val="24"/>
              </w:rPr>
              <w:t>Место проведения, расположение</w:t>
            </w:r>
          </w:p>
        </w:tc>
        <w:tc>
          <w:tcPr>
            <w:tcW w:w="4044" w:type="pct"/>
          </w:tcPr>
          <w:p w14:paraId="5773A379" w14:textId="77777777" w:rsidR="000E04B0" w:rsidRPr="00252E7D" w:rsidRDefault="000E04B0" w:rsidP="00252E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город Реж.</w:t>
            </w:r>
          </w:p>
          <w:p w14:paraId="77E416CA" w14:textId="5E442B6E" w:rsidR="000E04B0" w:rsidRPr="00252E7D" w:rsidRDefault="000E04B0" w:rsidP="00252E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 xml:space="preserve">Небольшой город в Свердловской области, административный центр Режевского городского округа. Основан в 1773 году в качестве чугуноплавильного и железоделательного завода на реке Реж, которая дала жизнь и название заводу и поселку при нем. Название города самое короткое в Свердловской области, состоит всего из трех букв. Внешне Реж в виде подковы вытянулся по берегам Режевского пруда, который в значительной степени определяет облик города, </w:t>
            </w:r>
            <w:r w:rsidR="00252E7D">
              <w:rPr>
                <w:rFonts w:ascii="Liberation Serif" w:hAnsi="Liberation Serif" w:cs="Liberation Serif"/>
                <w:sz w:val="24"/>
                <w:szCs w:val="24"/>
              </w:rPr>
              <w:t>является главным его украшением</w:t>
            </w:r>
          </w:p>
        </w:tc>
      </w:tr>
      <w:tr w:rsidR="006B5541" w:rsidRPr="00252E7D" w14:paraId="6B5DC71D" w14:textId="77777777" w:rsidTr="00FA19E3">
        <w:tc>
          <w:tcPr>
            <w:tcW w:w="956" w:type="pct"/>
          </w:tcPr>
          <w:p w14:paraId="57F628AF" w14:textId="699C389E" w:rsidR="006B5541" w:rsidRPr="00252E7D" w:rsidRDefault="006B5541" w:rsidP="001C3F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Тема</w:t>
            </w:r>
          </w:p>
        </w:tc>
        <w:tc>
          <w:tcPr>
            <w:tcW w:w="4044" w:type="pct"/>
          </w:tcPr>
          <w:p w14:paraId="1983ABAD" w14:textId="1DD7F86E" w:rsidR="006B5541" w:rsidRPr="00252E7D" w:rsidRDefault="006B5541" w:rsidP="00252E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 xml:space="preserve">Экскурсия по историческому центру города </w:t>
            </w:r>
          </w:p>
        </w:tc>
      </w:tr>
      <w:tr w:rsidR="006B5541" w:rsidRPr="00252E7D" w14:paraId="3B0F8100" w14:textId="77777777" w:rsidTr="00FA19E3">
        <w:tc>
          <w:tcPr>
            <w:tcW w:w="956" w:type="pct"/>
          </w:tcPr>
          <w:p w14:paraId="518E39D7" w14:textId="40DF6A5F" w:rsidR="006B5541" w:rsidRPr="00252E7D" w:rsidRDefault="006B5541" w:rsidP="00671FC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 xml:space="preserve">Вид туристского маршрута </w:t>
            </w:r>
          </w:p>
        </w:tc>
        <w:tc>
          <w:tcPr>
            <w:tcW w:w="4044" w:type="pct"/>
          </w:tcPr>
          <w:p w14:paraId="13F55022" w14:textId="77777777" w:rsidR="006B5541" w:rsidRPr="00252E7D" w:rsidRDefault="006B5541" w:rsidP="00252E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Культурно-познавательный, экскурсионный</w:t>
            </w:r>
          </w:p>
          <w:p w14:paraId="584DC871" w14:textId="22C252F5" w:rsidR="009916DC" w:rsidRPr="00252E7D" w:rsidRDefault="009916DC" w:rsidP="00252E7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C6C8B" w:rsidRPr="00252E7D" w14:paraId="472EAE69" w14:textId="77777777" w:rsidTr="00FA19E3">
        <w:tc>
          <w:tcPr>
            <w:tcW w:w="956" w:type="pct"/>
          </w:tcPr>
          <w:p w14:paraId="5A98CE23" w14:textId="17E10BE3" w:rsidR="000C6C8B" w:rsidRPr="00252E7D" w:rsidRDefault="002665DE" w:rsidP="00671FC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eastAsia="Times New Roman" w:hAnsi="Liberation Serif" w:cs="Liberation Serif"/>
                <w:sz w:val="24"/>
              </w:rPr>
              <w:t>Направления и уровень маршрута</w:t>
            </w:r>
          </w:p>
        </w:tc>
        <w:tc>
          <w:tcPr>
            <w:tcW w:w="4044" w:type="pct"/>
          </w:tcPr>
          <w:p w14:paraId="5A65049E" w14:textId="77777777" w:rsidR="00252E7D" w:rsidRDefault="00252E7D" w:rsidP="00252E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Уровень: «Открывая мир вокруг нас».</w:t>
            </w:r>
          </w:p>
          <w:p w14:paraId="33290196" w14:textId="514CB79B" w:rsidR="000C6C8B" w:rsidRPr="00252E7D" w:rsidRDefault="00252E7D" w:rsidP="00252E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Направления: </w:t>
            </w:r>
            <w:r w:rsidR="00C55946" w:rsidRPr="00252E7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#</w:t>
            </w:r>
            <w:r w:rsidR="00D81A66" w:rsidRPr="00252E7D">
              <w:rPr>
                <w:rFonts w:ascii="Liberation Serif" w:hAnsi="Liberation Serif" w:cs="Liberation Serif"/>
                <w:sz w:val="24"/>
                <w:szCs w:val="24"/>
              </w:rPr>
              <w:t>История</w:t>
            </w: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81A66" w:rsidRPr="00252E7D">
              <w:rPr>
                <w:rFonts w:ascii="Liberation Serif" w:hAnsi="Liberation Serif" w:cs="Liberation Serif"/>
                <w:sz w:val="24"/>
                <w:szCs w:val="24"/>
              </w:rPr>
              <w:t>#Патриотика</w:t>
            </w: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81A66" w:rsidRPr="00252E7D">
              <w:rPr>
                <w:rFonts w:ascii="Liberation Serif" w:hAnsi="Liberation Serif" w:cs="Liberation Serif"/>
                <w:sz w:val="24"/>
                <w:szCs w:val="24"/>
              </w:rPr>
              <w:t>#Наследие</w:t>
            </w: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81A66" w:rsidRPr="00252E7D">
              <w:rPr>
                <w:rFonts w:ascii="Liberation Serif" w:hAnsi="Liberation Serif" w:cs="Liberation Serif"/>
                <w:sz w:val="24"/>
                <w:szCs w:val="24"/>
              </w:rPr>
              <w:t>#Традиции</w:t>
            </w: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81A66" w:rsidRPr="00252E7D">
              <w:rPr>
                <w:rFonts w:ascii="Liberation Serif" w:hAnsi="Liberation Serif" w:cs="Liberation Serif"/>
                <w:sz w:val="24"/>
                <w:szCs w:val="24"/>
              </w:rPr>
              <w:t xml:space="preserve">#Родной </w:t>
            </w: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="00D81A66" w:rsidRPr="00252E7D">
              <w:rPr>
                <w:rFonts w:ascii="Liberation Serif" w:hAnsi="Liberation Serif" w:cs="Liberation Serif"/>
                <w:sz w:val="24"/>
                <w:szCs w:val="24"/>
              </w:rPr>
              <w:t>рай</w:t>
            </w: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81A66" w:rsidRPr="00252E7D">
              <w:rPr>
                <w:rFonts w:ascii="Liberation Serif" w:hAnsi="Liberation Serif" w:cs="Liberation Serif"/>
                <w:sz w:val="24"/>
                <w:szCs w:val="24"/>
              </w:rPr>
              <w:t>#Отечество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81A66" w:rsidRPr="00252E7D">
              <w:rPr>
                <w:rFonts w:ascii="Liberation Serif" w:hAnsi="Liberation Serif" w:cs="Liberation Serif"/>
                <w:sz w:val="24"/>
                <w:szCs w:val="24"/>
              </w:rPr>
              <w:t>#Исследователи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#Активный_</w:t>
            </w:r>
            <w:r w:rsidR="00D81A66" w:rsidRPr="00252E7D">
              <w:rPr>
                <w:rFonts w:ascii="Liberation Serif" w:hAnsi="Liberation Serif" w:cs="Liberation Serif"/>
                <w:sz w:val="24"/>
                <w:szCs w:val="24"/>
              </w:rPr>
              <w:t>туризм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81A66" w:rsidRPr="00252E7D">
              <w:rPr>
                <w:rFonts w:ascii="Liberation Serif" w:hAnsi="Liberation Serif" w:cs="Liberation Serif"/>
                <w:sz w:val="24"/>
                <w:szCs w:val="24"/>
              </w:rPr>
              <w:t>#Будущее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81A66" w:rsidRPr="00252E7D">
              <w:rPr>
                <w:rFonts w:ascii="Liberation Serif" w:hAnsi="Liberation Serif" w:cs="Liberation Serif"/>
                <w:sz w:val="24"/>
                <w:szCs w:val="24"/>
              </w:rPr>
              <w:t>#Профессия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81A66" w:rsidRPr="00252E7D">
              <w:rPr>
                <w:rFonts w:ascii="Liberation Serif" w:hAnsi="Liberation Serif" w:cs="Liberation Serif"/>
                <w:sz w:val="24"/>
                <w:szCs w:val="24"/>
              </w:rPr>
              <w:t>#Культура</w:t>
            </w:r>
            <w:r w:rsidR="00FA19E3" w:rsidRPr="00252E7D">
              <w:rPr>
                <w:rFonts w:ascii="Liberation Serif" w:hAnsi="Liberation Serif" w:cs="Liberation Serif"/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6B5541" w:rsidRPr="00252E7D" w14:paraId="55E4D4EA" w14:textId="77777777" w:rsidTr="00FA19E3">
        <w:tc>
          <w:tcPr>
            <w:tcW w:w="956" w:type="pct"/>
          </w:tcPr>
          <w:p w14:paraId="109E99A6" w14:textId="37F1D5F6" w:rsidR="006B5541" w:rsidRPr="00252E7D" w:rsidRDefault="006B5541" w:rsidP="00671FC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Образовательный контент</w:t>
            </w:r>
          </w:p>
        </w:tc>
        <w:tc>
          <w:tcPr>
            <w:tcW w:w="4044" w:type="pct"/>
          </w:tcPr>
          <w:p w14:paraId="286D1EB3" w14:textId="77777777" w:rsidR="00203242" w:rsidRPr="00252E7D" w:rsidRDefault="00203242" w:rsidP="00252E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Прохождение маршрута направлено на:</w:t>
            </w:r>
          </w:p>
          <w:p w14:paraId="4A7C2F6E" w14:textId="53401931" w:rsidR="00FD4F88" w:rsidRPr="00252E7D" w:rsidRDefault="00203242" w:rsidP="00252E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 xml:space="preserve">- помощь экскурсантам увидеть </w:t>
            </w:r>
            <w:r w:rsidR="00FD4F88" w:rsidRPr="00252E7D">
              <w:rPr>
                <w:rFonts w:ascii="Liberation Serif" w:hAnsi="Liberation Serif" w:cs="Liberation Serif"/>
                <w:sz w:val="24"/>
                <w:szCs w:val="24"/>
              </w:rPr>
              <w:t xml:space="preserve">культурно-исторические </w:t>
            </w:r>
            <w:r w:rsidR="00252E7D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FD4F88" w:rsidRPr="00252E7D">
              <w:rPr>
                <w:rFonts w:ascii="Liberation Serif" w:hAnsi="Liberation Serif" w:cs="Liberation Serif"/>
                <w:sz w:val="24"/>
                <w:szCs w:val="24"/>
              </w:rPr>
              <w:t>остопримечательности г. Реж;</w:t>
            </w:r>
          </w:p>
          <w:p w14:paraId="48F12316" w14:textId="77777777" w:rsidR="00252E7D" w:rsidRDefault="00FD4F88" w:rsidP="00252E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 xml:space="preserve">- получение информации о культурно-исторических достопримечательностях </w:t>
            </w:r>
          </w:p>
          <w:p w14:paraId="5E854260" w14:textId="5D135001" w:rsidR="00FD4F88" w:rsidRPr="00252E7D" w:rsidRDefault="00FD4F88" w:rsidP="00252E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г. Реж;</w:t>
            </w:r>
          </w:p>
          <w:p w14:paraId="78E7D8A6" w14:textId="77777777" w:rsidR="00FD4F88" w:rsidRPr="00252E7D" w:rsidRDefault="00FD4F88" w:rsidP="00252E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-  о</w:t>
            </w:r>
            <w:r w:rsidR="00203242" w:rsidRPr="00252E7D">
              <w:rPr>
                <w:rFonts w:ascii="Liberation Serif" w:hAnsi="Liberation Serif" w:cs="Liberation Serif"/>
                <w:sz w:val="24"/>
                <w:szCs w:val="24"/>
              </w:rPr>
              <w:t>владе</w:t>
            </w: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ние</w:t>
            </w:r>
            <w:r w:rsidR="00203242" w:rsidRPr="00252E7D">
              <w:rPr>
                <w:rFonts w:ascii="Liberation Serif" w:hAnsi="Liberation Serif" w:cs="Liberation Serif"/>
                <w:sz w:val="24"/>
                <w:szCs w:val="24"/>
              </w:rPr>
              <w:t xml:space="preserve"> практическими навыками самостоятельного наблюдения и анализа экскурсионных объектов</w:t>
            </w: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6DE036E3" w14:textId="340EF67D" w:rsidR="0026627F" w:rsidRPr="00252E7D" w:rsidRDefault="00FD4F88" w:rsidP="00252E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203242" w:rsidRPr="00252E7D">
              <w:rPr>
                <w:rFonts w:ascii="Liberation Serif" w:hAnsi="Liberation Serif" w:cs="Liberation Serif"/>
                <w:sz w:val="24"/>
                <w:szCs w:val="24"/>
              </w:rPr>
              <w:t>формирование умения видеть</w:t>
            </w: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203242" w:rsidRPr="00252E7D">
              <w:rPr>
                <w:rFonts w:ascii="Liberation Serif" w:hAnsi="Liberation Serif" w:cs="Liberation Serif"/>
                <w:sz w:val="24"/>
                <w:szCs w:val="24"/>
              </w:rPr>
              <w:t>воспринимать экскурсионн</w:t>
            </w: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 xml:space="preserve">ые </w:t>
            </w:r>
            <w:r w:rsidR="00203242" w:rsidRPr="00252E7D">
              <w:rPr>
                <w:rFonts w:ascii="Liberation Serif" w:hAnsi="Liberation Serif" w:cs="Liberation Serif"/>
                <w:sz w:val="24"/>
                <w:szCs w:val="24"/>
              </w:rPr>
              <w:t>объект</w:t>
            </w: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 xml:space="preserve">ы, </w:t>
            </w:r>
            <w:r w:rsidR="00203242" w:rsidRPr="00252E7D">
              <w:rPr>
                <w:rFonts w:ascii="Liberation Serif" w:hAnsi="Liberation Serif" w:cs="Liberation Serif"/>
                <w:sz w:val="24"/>
                <w:szCs w:val="24"/>
              </w:rPr>
              <w:t xml:space="preserve">особенности историко-культурного характера; </w:t>
            </w:r>
          </w:p>
          <w:p w14:paraId="02959ADF" w14:textId="17DAC29D" w:rsidR="0026627F" w:rsidRPr="00252E7D" w:rsidRDefault="0026627F" w:rsidP="00252E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- самостоятельный поиск и</w:t>
            </w:r>
            <w:r w:rsidR="00203242" w:rsidRPr="00252E7D">
              <w:rPr>
                <w:rFonts w:ascii="Liberation Serif" w:hAnsi="Liberation Serif" w:cs="Liberation Serif"/>
                <w:sz w:val="24"/>
                <w:szCs w:val="24"/>
              </w:rPr>
              <w:t>сторически</w:t>
            </w: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 xml:space="preserve">х </w:t>
            </w:r>
            <w:r w:rsidR="00203242" w:rsidRPr="00252E7D">
              <w:rPr>
                <w:rFonts w:ascii="Liberation Serif" w:hAnsi="Liberation Serif" w:cs="Liberation Serif"/>
                <w:sz w:val="24"/>
                <w:szCs w:val="24"/>
              </w:rPr>
              <w:t>факт</w:t>
            </w: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ов</w:t>
            </w:r>
            <w:r w:rsidR="00203242" w:rsidRPr="00252E7D">
              <w:rPr>
                <w:rFonts w:ascii="Liberation Serif" w:hAnsi="Liberation Serif" w:cs="Liberation Serif"/>
                <w:sz w:val="24"/>
                <w:szCs w:val="24"/>
              </w:rPr>
              <w:t xml:space="preserve"> в монументальных и музейно-исторических памятниках</w:t>
            </w: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664C2638" w14:textId="3C2CE626" w:rsidR="0026627F" w:rsidRPr="00252E7D" w:rsidRDefault="0026627F" w:rsidP="00252E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- умени</w:t>
            </w:r>
            <w:r w:rsidR="00252E7D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03242" w:rsidRPr="00252E7D">
              <w:rPr>
                <w:rFonts w:ascii="Liberation Serif" w:hAnsi="Liberation Serif" w:cs="Liberation Serif"/>
                <w:sz w:val="24"/>
                <w:szCs w:val="24"/>
              </w:rPr>
              <w:t>анализировать, делать необходимые выводы</w:t>
            </w: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14:paraId="3BC908FA" w14:textId="20DFF7CB" w:rsidR="007C5224" w:rsidRPr="00252E7D" w:rsidRDefault="007C5224" w:rsidP="00252E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- самостоятельность и сотрудничество в познавательной деятельности;</w:t>
            </w:r>
          </w:p>
          <w:p w14:paraId="4720C7AC" w14:textId="1219956F" w:rsidR="007C5224" w:rsidRPr="00252E7D" w:rsidRDefault="003E120E" w:rsidP="00252E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- ов</w:t>
            </w:r>
            <w:r w:rsidR="007C5224" w:rsidRPr="00252E7D">
              <w:rPr>
                <w:rFonts w:ascii="Liberation Serif" w:hAnsi="Liberation Serif" w:cs="Liberation Serif"/>
                <w:sz w:val="24"/>
                <w:szCs w:val="24"/>
              </w:rPr>
              <w:t>ладение навыками учебно-исследовательской, проектной и социальной деятельности</w:t>
            </w: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16A6634A" w14:textId="2C9783FB" w:rsidR="007C5224" w:rsidRPr="00252E7D" w:rsidRDefault="003E120E" w:rsidP="00252E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- м</w:t>
            </w:r>
            <w:r w:rsidR="007C5224" w:rsidRPr="00252E7D">
              <w:rPr>
                <w:rFonts w:ascii="Liberation Serif" w:hAnsi="Liberation Serif" w:cs="Liberation Serif"/>
                <w:sz w:val="24"/>
                <w:szCs w:val="24"/>
              </w:rPr>
              <w:t>отиваци</w:t>
            </w: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ю</w:t>
            </w:r>
            <w:r w:rsidR="007C5224" w:rsidRPr="00252E7D">
              <w:rPr>
                <w:rFonts w:ascii="Liberation Serif" w:hAnsi="Liberation Serif" w:cs="Liberation Serif"/>
                <w:sz w:val="24"/>
                <w:szCs w:val="24"/>
              </w:rPr>
              <w:t xml:space="preserve"> к обучению и познанию</w:t>
            </w: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14:paraId="35837EDA" w14:textId="77777777" w:rsidR="00E21510" w:rsidRPr="00252E7D" w:rsidRDefault="00E21510" w:rsidP="00252E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Данный маршрут интегрируется:</w:t>
            </w:r>
          </w:p>
          <w:p w14:paraId="10A63EC0" w14:textId="0B24C64C" w:rsidR="00E21510" w:rsidRPr="00252E7D" w:rsidRDefault="00E21510" w:rsidP="00252E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- в</w:t>
            </w:r>
            <w:r w:rsidR="00252E7D">
              <w:rPr>
                <w:rFonts w:ascii="Liberation Serif" w:hAnsi="Liberation Serif" w:cs="Liberation Serif"/>
                <w:sz w:val="24"/>
                <w:szCs w:val="24"/>
              </w:rPr>
              <w:t xml:space="preserve"> образовательные программы ФГОС</w:t>
            </w: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 xml:space="preserve">: история, обществознание, литература, искусство, трудовое воспитание; </w:t>
            </w:r>
          </w:p>
          <w:p w14:paraId="54C1FF26" w14:textId="77777777" w:rsidR="00E21510" w:rsidRPr="00252E7D" w:rsidRDefault="00E21510" w:rsidP="00252E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 xml:space="preserve">- дополнительные общеобразовательные программы: туристско-краеведческой, гражданско-патриотической, социально-гуманитарной направленностей; </w:t>
            </w:r>
          </w:p>
          <w:p w14:paraId="316645DF" w14:textId="77777777" w:rsidR="00E21510" w:rsidRPr="00252E7D" w:rsidRDefault="00E21510" w:rsidP="00252E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-программы воспитательной работы, программы внеурочной деятельности.</w:t>
            </w:r>
          </w:p>
          <w:p w14:paraId="3B935986" w14:textId="77777777" w:rsidR="00E21510" w:rsidRPr="00252E7D" w:rsidRDefault="00E21510" w:rsidP="00252E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Возможные уровни познавательной/образовательной нагрузки: досуговый, ознакомительный, просветительский; углубленный в рамках изучения учебного предмета; исследовательский.</w:t>
            </w:r>
          </w:p>
          <w:p w14:paraId="1EDE3788" w14:textId="77777777" w:rsidR="00E21510" w:rsidRPr="00252E7D" w:rsidRDefault="00E21510" w:rsidP="00252E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Формы деятельности для достижения образовательных результатов и воспитательных эффектов:</w:t>
            </w:r>
          </w:p>
          <w:p w14:paraId="4E052BAE" w14:textId="0C4B912F" w:rsidR="00E21510" w:rsidRPr="00252E7D" w:rsidRDefault="003E120E" w:rsidP="00252E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E21510" w:rsidRPr="00252E7D">
              <w:rPr>
                <w:rFonts w:ascii="Liberation Serif" w:hAnsi="Liberation Serif" w:cs="Liberation Serif"/>
                <w:sz w:val="24"/>
                <w:szCs w:val="24"/>
              </w:rPr>
              <w:t xml:space="preserve"> рассказы, беседы о районе, истории, обычаях, известных людях, значимых событиях, легендах;</w:t>
            </w:r>
          </w:p>
          <w:p w14:paraId="2B3505F5" w14:textId="003FCDC3" w:rsidR="006B5541" w:rsidRPr="00252E7D" w:rsidRDefault="003E120E" w:rsidP="00252E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E21510" w:rsidRPr="00252E7D">
              <w:rPr>
                <w:rFonts w:ascii="Liberation Serif" w:hAnsi="Liberation Serif" w:cs="Liberation Serif"/>
                <w:sz w:val="24"/>
                <w:szCs w:val="24"/>
              </w:rPr>
              <w:t xml:space="preserve"> специально организованные: рассказ, осмотр, наблюдение, сбор информации, исследовательская деятельность, наблюдение, фотографирование</w:t>
            </w: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2F792748" w14:textId="270B65DF" w:rsidR="003E120E" w:rsidRPr="00252E7D" w:rsidRDefault="003E120E" w:rsidP="00252E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- использование методического и видеоматериалы с сайтов по ссылкам</w:t>
            </w:r>
          </w:p>
        </w:tc>
      </w:tr>
      <w:tr w:rsidR="003E120E" w:rsidRPr="00252E7D" w14:paraId="0DF0152D" w14:textId="77777777" w:rsidTr="00FA19E3">
        <w:tc>
          <w:tcPr>
            <w:tcW w:w="956" w:type="pct"/>
          </w:tcPr>
          <w:p w14:paraId="668B7261" w14:textId="1CD6D72F" w:rsidR="003E120E" w:rsidRPr="00252E7D" w:rsidRDefault="003E120E" w:rsidP="003E120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Протяженность туристского маршрута </w:t>
            </w:r>
          </w:p>
        </w:tc>
        <w:tc>
          <w:tcPr>
            <w:tcW w:w="4044" w:type="pct"/>
          </w:tcPr>
          <w:p w14:paraId="0EAFEBA7" w14:textId="69F10C54" w:rsidR="003E120E" w:rsidRPr="00252E7D" w:rsidRDefault="003E120E" w:rsidP="00252E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3 км</w:t>
            </w:r>
          </w:p>
        </w:tc>
      </w:tr>
      <w:tr w:rsidR="003E120E" w:rsidRPr="00252E7D" w14:paraId="223068D6" w14:textId="77777777" w:rsidTr="00FA19E3">
        <w:tc>
          <w:tcPr>
            <w:tcW w:w="956" w:type="pct"/>
          </w:tcPr>
          <w:p w14:paraId="3FC9D201" w14:textId="7D255A15" w:rsidR="003E120E" w:rsidRPr="00252E7D" w:rsidRDefault="003E120E" w:rsidP="003E120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Сезонность</w:t>
            </w:r>
          </w:p>
        </w:tc>
        <w:tc>
          <w:tcPr>
            <w:tcW w:w="4044" w:type="pct"/>
          </w:tcPr>
          <w:p w14:paraId="3C8A56CA" w14:textId="1CFDCFAB" w:rsidR="003E120E" w:rsidRPr="00252E7D" w:rsidRDefault="003E120E" w:rsidP="00252E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Всесезонный</w:t>
            </w:r>
          </w:p>
        </w:tc>
      </w:tr>
      <w:tr w:rsidR="003E120E" w:rsidRPr="00252E7D" w14:paraId="69C243B4" w14:textId="77777777" w:rsidTr="00FA19E3">
        <w:tc>
          <w:tcPr>
            <w:tcW w:w="956" w:type="pct"/>
          </w:tcPr>
          <w:p w14:paraId="2DA6847E" w14:textId="3E19CDA4" w:rsidR="003E120E" w:rsidRPr="00252E7D" w:rsidRDefault="003E120E" w:rsidP="003E120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Ц</w:t>
            </w:r>
            <w:r w:rsidR="00FA19E3" w:rsidRPr="00252E7D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левая аудитория</w:t>
            </w:r>
          </w:p>
        </w:tc>
        <w:tc>
          <w:tcPr>
            <w:tcW w:w="4044" w:type="pct"/>
          </w:tcPr>
          <w:p w14:paraId="1762EE01" w14:textId="0C32681D" w:rsidR="003E120E" w:rsidRPr="00252E7D" w:rsidRDefault="003E120E" w:rsidP="00252E7D">
            <w:pPr>
              <w:tabs>
                <w:tab w:val="left" w:pos="1875"/>
                <w:tab w:val="center" w:pos="240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Обучающиеся от 12 лет.</w:t>
            </w:r>
          </w:p>
          <w:p w14:paraId="49515DA0" w14:textId="77777777" w:rsidR="003E120E" w:rsidRPr="00252E7D" w:rsidRDefault="003E120E" w:rsidP="00252E7D">
            <w:pPr>
              <w:tabs>
                <w:tab w:val="left" w:pos="1875"/>
                <w:tab w:val="center" w:pos="240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Маршрут может быть пройден классными коллективами, семьями, клубами, малыми группами.</w:t>
            </w:r>
          </w:p>
          <w:p w14:paraId="68358F2B" w14:textId="7B329802" w:rsidR="003E120E" w:rsidRPr="00252E7D" w:rsidRDefault="003E120E" w:rsidP="00252E7D">
            <w:pPr>
              <w:tabs>
                <w:tab w:val="left" w:pos="1875"/>
                <w:tab w:val="center" w:pos="2408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Доступен для детей с ОВЗ различных нозологий в составе смешанных групп (при сопровож</w:t>
            </w:r>
            <w:r w:rsidR="00252E7D">
              <w:rPr>
                <w:rFonts w:ascii="Liberation Serif" w:hAnsi="Liberation Serif" w:cs="Liberation Serif"/>
                <w:sz w:val="24"/>
                <w:szCs w:val="24"/>
              </w:rPr>
              <w:t>дении ассистентом или тьютором)</w:t>
            </w:r>
          </w:p>
        </w:tc>
      </w:tr>
      <w:tr w:rsidR="003E120E" w:rsidRPr="00252E7D" w14:paraId="08C5AADE" w14:textId="77777777" w:rsidTr="00FA19E3">
        <w:tc>
          <w:tcPr>
            <w:tcW w:w="956" w:type="pct"/>
          </w:tcPr>
          <w:p w14:paraId="56BFA9DE" w14:textId="2C678F70" w:rsidR="003E120E" w:rsidRPr="00252E7D" w:rsidRDefault="003E120E" w:rsidP="003E120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 xml:space="preserve">Время прохождения туристского маршрута </w:t>
            </w:r>
          </w:p>
        </w:tc>
        <w:tc>
          <w:tcPr>
            <w:tcW w:w="4044" w:type="pct"/>
          </w:tcPr>
          <w:p w14:paraId="11E4921A" w14:textId="77777777" w:rsidR="003E120E" w:rsidRPr="00252E7D" w:rsidRDefault="003E120E" w:rsidP="00252E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1 час</w:t>
            </w:r>
          </w:p>
        </w:tc>
      </w:tr>
      <w:tr w:rsidR="003E120E" w:rsidRPr="00252E7D" w14:paraId="42BE8D50" w14:textId="77777777" w:rsidTr="00FA19E3">
        <w:tc>
          <w:tcPr>
            <w:tcW w:w="956" w:type="pct"/>
          </w:tcPr>
          <w:p w14:paraId="75858C94" w14:textId="77777777" w:rsidR="003E120E" w:rsidRPr="00252E7D" w:rsidRDefault="003E120E" w:rsidP="003E120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Пункт начала туристского маршрута</w:t>
            </w:r>
          </w:p>
        </w:tc>
        <w:tc>
          <w:tcPr>
            <w:tcW w:w="4044" w:type="pct"/>
          </w:tcPr>
          <w:p w14:paraId="1F6EFFB5" w14:textId="77777777" w:rsidR="003E120E" w:rsidRPr="00252E7D" w:rsidRDefault="003E120E" w:rsidP="00252E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 xml:space="preserve">Отделение почтовой связи </w:t>
            </w:r>
          </w:p>
          <w:p w14:paraId="005472A3" w14:textId="6264510E" w:rsidR="003E120E" w:rsidRPr="00252E7D" w:rsidRDefault="00252E7D" w:rsidP="00252E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(город Реж, улица Ленина, 7)</w:t>
            </w:r>
          </w:p>
        </w:tc>
      </w:tr>
      <w:tr w:rsidR="003E120E" w:rsidRPr="00252E7D" w14:paraId="2B1D9D33" w14:textId="77777777" w:rsidTr="00FA19E3">
        <w:tc>
          <w:tcPr>
            <w:tcW w:w="956" w:type="pct"/>
          </w:tcPr>
          <w:p w14:paraId="6C83A767" w14:textId="77777777" w:rsidR="003E120E" w:rsidRPr="00252E7D" w:rsidRDefault="003E120E" w:rsidP="003E120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Пункт окончания туристского маршрута</w:t>
            </w:r>
          </w:p>
        </w:tc>
        <w:tc>
          <w:tcPr>
            <w:tcW w:w="4044" w:type="pct"/>
          </w:tcPr>
          <w:p w14:paraId="11BA1754" w14:textId="69B89AA2" w:rsidR="003E120E" w:rsidRPr="00252E7D" w:rsidRDefault="003E120E" w:rsidP="00252E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ГАУПСО «Редакция газеты «Режевская весть» (город</w:t>
            </w:r>
            <w:r w:rsidR="00252E7D">
              <w:rPr>
                <w:rFonts w:ascii="Liberation Serif" w:hAnsi="Liberation Serif" w:cs="Liberation Serif"/>
                <w:sz w:val="24"/>
                <w:szCs w:val="24"/>
              </w:rPr>
              <w:t xml:space="preserve"> Реж, улица Красноармейская, 5)</w:t>
            </w:r>
          </w:p>
        </w:tc>
      </w:tr>
      <w:tr w:rsidR="003E120E" w:rsidRPr="00252E7D" w14:paraId="7E52B5B0" w14:textId="77777777" w:rsidTr="00FA19E3">
        <w:tc>
          <w:tcPr>
            <w:tcW w:w="956" w:type="pct"/>
          </w:tcPr>
          <w:p w14:paraId="55D199AC" w14:textId="30B1B488" w:rsidR="003E120E" w:rsidRPr="00252E7D" w:rsidRDefault="003E120E" w:rsidP="003E120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 xml:space="preserve">Варианты подъезда </w:t>
            </w:r>
          </w:p>
        </w:tc>
        <w:tc>
          <w:tcPr>
            <w:tcW w:w="4044" w:type="pct"/>
          </w:tcPr>
          <w:p w14:paraId="65014F79" w14:textId="77777777" w:rsidR="003E120E" w:rsidRPr="00252E7D" w:rsidRDefault="003E120E" w:rsidP="00252E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Подъезд возможен на автобусе, личном транспорте</w:t>
            </w:r>
          </w:p>
        </w:tc>
      </w:tr>
      <w:tr w:rsidR="003E120E" w:rsidRPr="00252E7D" w14:paraId="240350FA" w14:textId="77777777" w:rsidTr="00FA19E3">
        <w:tc>
          <w:tcPr>
            <w:tcW w:w="956" w:type="pct"/>
          </w:tcPr>
          <w:p w14:paraId="174E7524" w14:textId="1D6B192E" w:rsidR="003E120E" w:rsidRPr="00252E7D" w:rsidRDefault="003E120E" w:rsidP="003E120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Способ передвижения на туристском маршруте </w:t>
            </w:r>
          </w:p>
        </w:tc>
        <w:tc>
          <w:tcPr>
            <w:tcW w:w="4044" w:type="pct"/>
          </w:tcPr>
          <w:p w14:paraId="37F097FB" w14:textId="00108A28" w:rsidR="003E120E" w:rsidRPr="00252E7D" w:rsidRDefault="00C55946" w:rsidP="00252E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3E120E" w:rsidRPr="00252E7D">
              <w:rPr>
                <w:rFonts w:ascii="Liberation Serif" w:hAnsi="Liberation Serif" w:cs="Liberation Serif"/>
                <w:sz w:val="24"/>
                <w:szCs w:val="24"/>
              </w:rPr>
              <w:t>елосипедный, пеший, смешанный</w:t>
            </w:r>
          </w:p>
        </w:tc>
      </w:tr>
      <w:tr w:rsidR="003E120E" w:rsidRPr="00252E7D" w14:paraId="5FEAD239" w14:textId="77777777" w:rsidTr="00FA19E3">
        <w:tc>
          <w:tcPr>
            <w:tcW w:w="956" w:type="pct"/>
          </w:tcPr>
          <w:p w14:paraId="02765A67" w14:textId="660BF968" w:rsidR="003E120E" w:rsidRPr="00252E7D" w:rsidRDefault="003E120E" w:rsidP="003E120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 xml:space="preserve">Ресурсы маршрута </w:t>
            </w:r>
          </w:p>
        </w:tc>
        <w:tc>
          <w:tcPr>
            <w:tcW w:w="4044" w:type="pct"/>
          </w:tcPr>
          <w:p w14:paraId="13E9A85D" w14:textId="019E9ED9" w:rsidR="003E120E" w:rsidRPr="00252E7D" w:rsidRDefault="003E120E" w:rsidP="00252E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Почтовое отделение. </w:t>
            </w: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В 1873 году в пределах Верхотурского уезда в помощь государственной возникла земская почта. К 1917 году в заводском поселке действовал телеграф.До 1977 года Режевское почтовое отделение находилось в доме Лаврентия Ивановича Меншикова, заводского подрядчика (нача</w:t>
            </w:r>
            <w:r w:rsidR="00FD1B87">
              <w:rPr>
                <w:rFonts w:ascii="Liberation Serif" w:hAnsi="Liberation Serif" w:cs="Liberation Serif"/>
                <w:sz w:val="24"/>
                <w:szCs w:val="24"/>
              </w:rPr>
              <w:t>ла XX в.</w:t>
            </w: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).</w:t>
            </w:r>
          </w:p>
          <w:p w14:paraId="05ECBB00" w14:textId="099869F4" w:rsidR="003E120E" w:rsidRPr="00252E7D" w:rsidRDefault="003E120E" w:rsidP="00252E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Центральный городской - «детский» парк. </w:t>
            </w: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В 1940 г. в парке был установлен первый памятник Владимиру Ильичу Ульянову-Ленину. В годы Великой Отечественной войны с 1941 по 1943 гг. один из корпусов эвакогоспиталя № 3106 занимал одноэтажное здание школы № 5, что расположена рядом с парком.</w:t>
            </w:r>
          </w:p>
          <w:p w14:paraId="65CE9FDA" w14:textId="77777777" w:rsidR="003E120E" w:rsidRPr="00252E7D" w:rsidRDefault="003E120E" w:rsidP="00252E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i/>
                <w:sz w:val="24"/>
                <w:szCs w:val="24"/>
              </w:rPr>
              <w:t>Главная улица города Реж.</w:t>
            </w: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 xml:space="preserve"> С 1830 года поселок Режевский завод обрел генеральную планировку с четкой и прямой застройкой улиц. Главная из них называлась Большой-Богоявленской (в настоящее время – улица Ленина).</w:t>
            </w:r>
          </w:p>
          <w:p w14:paraId="42D75885" w14:textId="77777777" w:rsidR="003E120E" w:rsidRPr="00252E7D" w:rsidRDefault="003E120E" w:rsidP="00252E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Базарная площадь. </w:t>
            </w: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В настоящее время от старого торга сохранились два магазина конца XIX века. Один из них принадлежал Ольге Тихоновне Балакиной, купчихе 2-ой гильдии, и сохранил в наши дни первозданный облик, с кровлей, башенками, кованой затейливой решеткой.</w:t>
            </w:r>
          </w:p>
          <w:p w14:paraId="5A6BB67D" w14:textId="77777777" w:rsidR="003E120E" w:rsidRPr="00252E7D" w:rsidRDefault="003E120E" w:rsidP="00252E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i/>
                <w:sz w:val="24"/>
                <w:szCs w:val="24"/>
              </w:rPr>
              <w:t>Режевской завод</w:t>
            </w: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. Благодаря трем режевским заводам в 1943 г. рабочий поселок Реж обрел статус города районного подчинения. С 1963 г. Реж – город областного подчинения.</w:t>
            </w:r>
          </w:p>
          <w:p w14:paraId="7144C0E2" w14:textId="372567B2" w:rsidR="003E120E" w:rsidRPr="00252E7D" w:rsidRDefault="003E120E" w:rsidP="00252E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Режевская плотина. </w:t>
            </w: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Один из символов города Реж. Плотина- самая первая режевская постройка.</w:t>
            </w:r>
          </w:p>
          <w:p w14:paraId="7EF2D255" w14:textId="77777777" w:rsidR="003E120E" w:rsidRPr="00252E7D" w:rsidRDefault="003E120E" w:rsidP="00252E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i/>
                <w:sz w:val="24"/>
                <w:szCs w:val="24"/>
              </w:rPr>
              <w:t>Храмы города</w:t>
            </w: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. Храм Иоанна Предтечи в Реже отличается местоположением: храм построен на прибрежной скале под названием Орлова гора. Храм построен в 1830 году.</w:t>
            </w:r>
          </w:p>
          <w:p w14:paraId="75A89862" w14:textId="1173F44D" w:rsidR="00FA19E3" w:rsidRPr="00252E7D" w:rsidRDefault="00AB7100" w:rsidP="00252E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7" w:history="1">
              <w:r w:rsidR="00FA19E3" w:rsidRPr="00252E7D">
                <w:rPr>
                  <w:rStyle w:val="a9"/>
                  <w:rFonts w:ascii="Liberation Serif" w:hAnsi="Liberation Serif" w:cs="Liberation Serif"/>
                  <w:sz w:val="24"/>
                  <w:szCs w:val="24"/>
                </w:rPr>
                <w:t>https://nashural.ru/</w:t>
              </w:r>
            </w:hyperlink>
            <w:r w:rsidR="00FA19E3" w:rsidRPr="00252E7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3E120E" w:rsidRPr="00252E7D" w14:paraId="6CC6B0A0" w14:textId="77777777" w:rsidTr="00FA19E3">
        <w:tc>
          <w:tcPr>
            <w:tcW w:w="956" w:type="pct"/>
          </w:tcPr>
          <w:p w14:paraId="642476FE" w14:textId="2F1D9DFE" w:rsidR="003E120E" w:rsidRPr="00252E7D" w:rsidRDefault="003E120E" w:rsidP="003E120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 xml:space="preserve">Особенности питания и </w:t>
            </w: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питьевого режима на туристском маршруте</w:t>
            </w:r>
          </w:p>
        </w:tc>
        <w:tc>
          <w:tcPr>
            <w:tcW w:w="4044" w:type="pct"/>
          </w:tcPr>
          <w:p w14:paraId="65F5C9C2" w14:textId="62F11DAC" w:rsidR="003E120E" w:rsidRPr="00252E7D" w:rsidRDefault="003E120E" w:rsidP="00252E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Кафе «Шоколад», город Реж, улица Ленина, 3А.</w:t>
            </w:r>
            <w:r w:rsidR="00FA19E3" w:rsidRPr="00252E7D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hyperlink r:id="rId8" w:history="1">
              <w:r w:rsidR="00FA19E3" w:rsidRPr="00252E7D">
                <w:rPr>
                  <w:rStyle w:val="a9"/>
                  <w:rFonts w:ascii="Liberation Serif" w:hAnsi="Liberation Serif" w:cs="Liberation Serif"/>
                  <w:sz w:val="24"/>
                  <w:szCs w:val="24"/>
                </w:rPr>
                <w:t>http://shokolad.cafe/</w:t>
              </w:r>
            </w:hyperlink>
            <w:r w:rsidR="00FA19E3" w:rsidRPr="00252E7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7F718930" w14:textId="77777777" w:rsidR="003E120E" w:rsidRPr="00252E7D" w:rsidRDefault="003E120E" w:rsidP="00252E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Кафе «Свои Да Наши», город Реж, улица Советская, 1.</w:t>
            </w:r>
          </w:p>
          <w:p w14:paraId="313C2E3D" w14:textId="2732BC83" w:rsidR="00FA19E3" w:rsidRPr="00252E7D" w:rsidRDefault="00AB7100" w:rsidP="00252E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9" w:history="1">
              <w:r w:rsidR="00FA19E3" w:rsidRPr="00252E7D">
                <w:rPr>
                  <w:rStyle w:val="a9"/>
                  <w:rFonts w:ascii="Liberation Serif" w:hAnsi="Liberation Serif" w:cs="Liberation Serif"/>
                  <w:sz w:val="24"/>
                  <w:szCs w:val="24"/>
                </w:rPr>
                <w:t>https://yandex.ru/maps/org/svoi_da_nashi/1578010830/features/?ll=61.396338%2C57.373942&amp;z=15</w:t>
              </w:r>
            </w:hyperlink>
            <w:r w:rsidR="00FA19E3" w:rsidRPr="00252E7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3E120E" w:rsidRPr="00252E7D" w14:paraId="25788C89" w14:textId="77777777" w:rsidTr="00FA19E3">
        <w:tc>
          <w:tcPr>
            <w:tcW w:w="956" w:type="pct"/>
          </w:tcPr>
          <w:p w14:paraId="5A5B43DE" w14:textId="77777777" w:rsidR="003E120E" w:rsidRPr="00252E7D" w:rsidRDefault="003E120E" w:rsidP="003E120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Возможность оказания медицинской помощи на туристском маршруте с указанием адресов ближайших медицинских организаций</w:t>
            </w:r>
          </w:p>
        </w:tc>
        <w:tc>
          <w:tcPr>
            <w:tcW w:w="4044" w:type="pct"/>
          </w:tcPr>
          <w:p w14:paraId="7A478658" w14:textId="77777777" w:rsidR="003E120E" w:rsidRPr="00252E7D" w:rsidRDefault="003E120E" w:rsidP="00252E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 xml:space="preserve">ГАУЗ СО «Режевская центральная районная больница», город Реж, </w:t>
            </w:r>
          </w:p>
          <w:p w14:paraId="24F9D0FC" w14:textId="7DD3B6D4" w:rsidR="003E120E" w:rsidRPr="00252E7D" w:rsidRDefault="003E120E" w:rsidP="00252E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улица П</w:t>
            </w:r>
            <w:r w:rsidR="001E0735" w:rsidRPr="00252E7D">
              <w:rPr>
                <w:rFonts w:ascii="Liberation Serif" w:hAnsi="Liberation Serif" w:cs="Liberation Serif"/>
                <w:sz w:val="24"/>
                <w:szCs w:val="24"/>
              </w:rPr>
              <w:t>авлика</w:t>
            </w: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 xml:space="preserve"> Морозова, 60.</w:t>
            </w:r>
            <w:r w:rsidR="00FA19E3" w:rsidRPr="00252E7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hyperlink r:id="rId10" w:history="1">
              <w:r w:rsidR="00FA19E3" w:rsidRPr="00252E7D">
                <w:rPr>
                  <w:rStyle w:val="a9"/>
                  <w:rFonts w:ascii="Liberation Serif" w:hAnsi="Liberation Serif" w:cs="Liberation Serif"/>
                  <w:sz w:val="24"/>
                  <w:szCs w:val="24"/>
                </w:rPr>
                <w:t>https://rezh-crb.ru/</w:t>
              </w:r>
            </w:hyperlink>
            <w:r w:rsidR="00FA19E3" w:rsidRPr="00252E7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1ED3267F" w14:textId="77777777" w:rsidR="003E120E" w:rsidRPr="00252E7D" w:rsidRDefault="003E120E" w:rsidP="00252E7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E120E" w:rsidRPr="00252E7D" w14:paraId="32563FBB" w14:textId="77777777" w:rsidTr="00FA19E3">
        <w:tc>
          <w:tcPr>
            <w:tcW w:w="956" w:type="pct"/>
          </w:tcPr>
          <w:p w14:paraId="3B1A9BFE" w14:textId="77777777" w:rsidR="003E120E" w:rsidRPr="00252E7D" w:rsidRDefault="003E120E" w:rsidP="003E120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Контактные данные организатора туристского маршрута</w:t>
            </w:r>
          </w:p>
        </w:tc>
        <w:tc>
          <w:tcPr>
            <w:tcW w:w="4044" w:type="pct"/>
          </w:tcPr>
          <w:p w14:paraId="06DF29FB" w14:textId="77777777" w:rsidR="003E120E" w:rsidRPr="00252E7D" w:rsidRDefault="003E120E" w:rsidP="00252E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>8(34364) 52 – 1- 44</w:t>
            </w:r>
          </w:p>
          <w:p w14:paraId="3A5A3955" w14:textId="390A8E7E" w:rsidR="003E120E" w:rsidRPr="00252E7D" w:rsidRDefault="003E120E" w:rsidP="00252E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hAnsi="Liberation Serif" w:cs="Liberation Serif"/>
                <w:sz w:val="24"/>
                <w:szCs w:val="24"/>
              </w:rPr>
              <w:t xml:space="preserve">Эл. почта: </w:t>
            </w:r>
            <w:hyperlink r:id="rId11" w:history="1">
              <w:r w:rsidR="00FA19E3" w:rsidRPr="00252E7D">
                <w:rPr>
                  <w:rStyle w:val="a9"/>
                  <w:rFonts w:ascii="Liberation Serif" w:hAnsi="Liberation Serif" w:cs="Liberation Serif"/>
                  <w:sz w:val="24"/>
                  <w:szCs w:val="24"/>
                </w:rPr>
                <w:t>chilm@muzey-rezh.ru</w:t>
              </w:r>
            </w:hyperlink>
            <w:r w:rsidR="00FA19E3" w:rsidRPr="00252E7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B17C63" w:rsidRPr="00252E7D" w14:paraId="68B9F37F" w14:textId="77777777" w:rsidTr="00FA19E3">
        <w:tc>
          <w:tcPr>
            <w:tcW w:w="956" w:type="pct"/>
          </w:tcPr>
          <w:p w14:paraId="2E3B24BE" w14:textId="483FC0D5" w:rsidR="00B17C63" w:rsidRPr="00252E7D" w:rsidRDefault="0034247A" w:rsidP="00B17C6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eastAsia="Calibri" w:hAnsi="Liberation Serif" w:cs="Liberation Serif"/>
                <w:sz w:val="24"/>
                <w:szCs w:val="24"/>
              </w:rPr>
              <w:t>Полезные ссылки, информационные (в т.ч. о стоимости), методические, аудио и видео материалы, материалы</w:t>
            </w:r>
            <w:r w:rsidRPr="00252E7D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4044" w:type="pct"/>
          </w:tcPr>
          <w:p w14:paraId="366B81EC" w14:textId="11F7CA93" w:rsidR="004A0A90" w:rsidRPr="00252E7D" w:rsidRDefault="004A0A90" w:rsidP="00252E7D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252E7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  </w:t>
            </w:r>
            <w:hyperlink r:id="rId12" w:history="1">
              <w:r w:rsidRPr="00252E7D">
                <w:rPr>
                  <w:rStyle w:val="a9"/>
                  <w:rFonts w:ascii="Liberation Serif" w:eastAsia="Calibri" w:hAnsi="Liberation Serif" w:cs="Liberation Serif"/>
                  <w:sz w:val="24"/>
                  <w:szCs w:val="24"/>
                </w:rPr>
                <w:t>http://gotoural.com/</w:t>
              </w:r>
            </w:hyperlink>
            <w:r w:rsidRPr="00252E7D"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14:paraId="194B8295" w14:textId="6EFD61E4" w:rsidR="00FA19E3" w:rsidRPr="00252E7D" w:rsidRDefault="00AB7100" w:rsidP="00252E7D">
            <w:pPr>
              <w:ind w:right="141"/>
              <w:rPr>
                <w:rFonts w:ascii="Liberation Serif" w:eastAsia="Times New Roman" w:hAnsi="Liberation Serif" w:cs="Liberation Serif"/>
                <w:sz w:val="24"/>
              </w:rPr>
            </w:pPr>
            <w:hyperlink r:id="rId13" w:history="1">
              <w:r w:rsidR="00FA19E3" w:rsidRPr="00252E7D">
                <w:rPr>
                  <w:rStyle w:val="a9"/>
                  <w:rFonts w:ascii="Liberation Serif" w:eastAsia="Times New Roman" w:hAnsi="Liberation Serif" w:cs="Liberation Serif"/>
                  <w:sz w:val="24"/>
                </w:rPr>
                <w:t>https://tur-ural.ru/</w:t>
              </w:r>
            </w:hyperlink>
            <w:r w:rsidR="00563ACA" w:rsidRPr="00252E7D">
              <w:rPr>
                <w:rFonts w:ascii="Liberation Serif" w:eastAsia="Times New Roman" w:hAnsi="Liberation Serif" w:cs="Liberation Serif"/>
                <w:sz w:val="24"/>
              </w:rPr>
              <w:t>;</w:t>
            </w:r>
          </w:p>
          <w:p w14:paraId="426731C6" w14:textId="09A1530E" w:rsidR="00FA19E3" w:rsidRPr="00252E7D" w:rsidRDefault="00AB7100" w:rsidP="00252E7D">
            <w:pPr>
              <w:ind w:right="141"/>
              <w:rPr>
                <w:rFonts w:ascii="Liberation Serif" w:eastAsia="Times New Roman" w:hAnsi="Liberation Serif" w:cs="Liberation Serif"/>
                <w:sz w:val="24"/>
              </w:rPr>
            </w:pPr>
            <w:hyperlink r:id="rId14" w:history="1">
              <w:r w:rsidR="00B17C63" w:rsidRPr="00252E7D">
                <w:rPr>
                  <w:rStyle w:val="a9"/>
                  <w:rFonts w:ascii="Liberation Serif" w:eastAsia="Times New Roman" w:hAnsi="Liberation Serif" w:cs="Liberation Serif"/>
                  <w:sz w:val="24"/>
                </w:rPr>
                <w:t>https://www.sputnik-ekb.ru/ural/tourdetails.php?ID=22422</w:t>
              </w:r>
            </w:hyperlink>
            <w:r w:rsidR="00B17C63" w:rsidRPr="00252E7D">
              <w:rPr>
                <w:rFonts w:ascii="Liberation Serif" w:eastAsia="Times New Roman" w:hAnsi="Liberation Serif" w:cs="Liberation Serif"/>
                <w:sz w:val="24"/>
              </w:rPr>
              <w:t xml:space="preserve">; </w:t>
            </w:r>
          </w:p>
          <w:p w14:paraId="2DFD47D8" w14:textId="3244A671" w:rsidR="00B17C63" w:rsidRPr="00252E7D" w:rsidRDefault="00AB7100" w:rsidP="00252E7D">
            <w:pPr>
              <w:ind w:right="141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5" w:anchor=":~:text=%D0%93%D0%BE%D1%80%D0%BE%D0%B4%20%D0%A0%D0%B5%D0%B6%20%D0%B1%D0%B5%D1%80%D0%B5%D1%82%20%D0%BD%D0%B0%D1%87%D0%B0%D0%BB%D0%BE%20%D1%81%D0%B2%D0%BE%D0%B5%D0%B9,%D1%80%D0%B5%D0%B6%D0%B5%D0%B2%D1%81%D0%BA%D0%BE%D0%B3%D0%BE%20%D0%B6%D0%B5%D0%BB%D0%B5%D0%B7%D0%B0%20%D0%BF%D0%BE%D0%BB%D1%83%D1%87%D0%B8%D0%BB%20%D0%B7%D0%BE%D0%BB%D0%BE%D1%82%D1%83%D1%8E%20%D0%BC%D0%B5%D0%B4%D0%B0%D0%BB%D1%8C" w:history="1">
              <w:r w:rsidR="00FA19E3" w:rsidRPr="00252E7D">
                <w:rPr>
                  <w:rStyle w:val="a9"/>
                  <w:rFonts w:ascii="Liberation Serif" w:hAnsi="Liberation Serif" w:cs="Liberation Serif"/>
                  <w:sz w:val="24"/>
                  <w:szCs w:val="24"/>
                </w:rPr>
                <w:t>https://nashural.ru/dostoprimechatelnosti-urala/sverdlovskaya-oblast/gorod-rezh/#:~:text=%D0%93%D0%BE%D1%80%D0%BE%D0%B4%20%D0%A0%D0%B5%D0%B6%20%D0%B1%D0%B5%D1%80%D0%B5%D1%82%20%D0%BD%D0%B0%D1%87%D0%B0%D0%BB%D0%BE%20%D1%81%D0%B2%D0%BE%D0%B5%D0%B9,%D1%80%D0%B5%D0%B6%D0%B5%D0%B2%D1%81%D0%BA%D0%BE%D0%B3%D0%BE%20%D0%B6%D0%B5%D0%BB%D0%B5%D0%B7%D0%B0%20%D0%BF%D0%BE%D0%BB%D1%83%D1%87%D0%B8%D0%BB%20%D0%B7%D0%BE%D0%BB%D0%BE%D1%82%D1%83%D1%8E%20%D0%BC%D0%B5%D0%B4%D0%B0%D0%BB%D1%8C</w:t>
              </w:r>
            </w:hyperlink>
            <w:r w:rsidR="00FA19E3" w:rsidRPr="00252E7D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</w:p>
        </w:tc>
      </w:tr>
    </w:tbl>
    <w:p w14:paraId="069617CF" w14:textId="77777777" w:rsidR="0049766E" w:rsidRPr="00252E7D" w:rsidRDefault="0049766E" w:rsidP="0049766E">
      <w:pPr>
        <w:rPr>
          <w:rFonts w:ascii="Liberation Serif" w:hAnsi="Liberation Serif" w:cs="Liberation Serif"/>
          <w:sz w:val="28"/>
          <w:szCs w:val="28"/>
        </w:rPr>
      </w:pPr>
    </w:p>
    <w:p w14:paraId="471C037E" w14:textId="77777777" w:rsidR="0049766E" w:rsidRPr="00252E7D" w:rsidRDefault="0049766E" w:rsidP="0049766E">
      <w:pPr>
        <w:rPr>
          <w:rFonts w:ascii="Liberation Serif" w:hAnsi="Liberation Serif" w:cs="Liberation Serif"/>
          <w:sz w:val="28"/>
          <w:szCs w:val="28"/>
        </w:rPr>
      </w:pPr>
    </w:p>
    <w:p w14:paraId="18BEC175" w14:textId="48672A80" w:rsidR="0049766E" w:rsidRPr="00252E7D" w:rsidRDefault="00FD1B87" w:rsidP="0049766E">
      <w:pPr>
        <w:rPr>
          <w:rFonts w:ascii="Liberation Serif" w:hAnsi="Liberation Serif" w:cs="Liberation Serif"/>
          <w:sz w:val="28"/>
          <w:szCs w:val="28"/>
        </w:rPr>
      </w:pPr>
      <w:r w:rsidRPr="00252E7D">
        <w:rPr>
          <w:rFonts w:ascii="Liberation Serif" w:hAnsi="Liberation Serif" w:cs="Liberation Serif"/>
          <w:noProof/>
          <w:sz w:val="28"/>
          <w:szCs w:val="28"/>
          <w:lang w:eastAsia="ru-RU"/>
        </w:rPr>
        <w:lastRenderedPageBreak/>
        <w:drawing>
          <wp:inline distT="0" distB="0" distL="0" distR="0" wp14:anchorId="36CD52BB" wp14:editId="7DEB93D1">
            <wp:extent cx="5343525" cy="4013582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600" cy="407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52E7D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 wp14:anchorId="38D64F49" wp14:editId="10AC74BF">
            <wp:extent cx="5162550" cy="387191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025" cy="3877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5199049" wp14:editId="17614CF7">
            <wp:extent cx="5905500" cy="5905500"/>
            <wp:effectExtent l="0" t="0" r="0" b="0"/>
            <wp:docPr id="5" name="Рисунок 5" descr="Церковь Иоанна Предтечи, Ре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ерковь Иоанна Предтечи, Реж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E7D">
        <w:rPr>
          <w:rFonts w:ascii="Liberation Serif" w:hAnsi="Liberation Serif" w:cs="Liberation Serif"/>
          <w:noProof/>
          <w:sz w:val="28"/>
          <w:szCs w:val="28"/>
          <w:lang w:eastAsia="ru-RU"/>
        </w:rPr>
        <w:t xml:space="preserve"> </w:t>
      </w:r>
    </w:p>
    <w:p w14:paraId="344C1A2F" w14:textId="7B02A032" w:rsidR="0049766E" w:rsidRPr="00252E7D" w:rsidRDefault="004A430F" w:rsidP="00FD1B87">
      <w:pPr>
        <w:ind w:left="-142"/>
        <w:rPr>
          <w:rFonts w:ascii="Liberation Serif" w:hAnsi="Liberation Serif" w:cs="Liberation Serif"/>
          <w:sz w:val="28"/>
          <w:szCs w:val="28"/>
        </w:rPr>
      </w:pPr>
      <w:r w:rsidRPr="00252E7D">
        <w:rPr>
          <w:rFonts w:ascii="Liberation Serif" w:hAnsi="Liberation Serif" w:cs="Liberation Serif"/>
          <w:sz w:val="28"/>
          <w:szCs w:val="28"/>
        </w:rPr>
        <w:lastRenderedPageBreak/>
        <w:tab/>
      </w:r>
      <w:bookmarkStart w:id="0" w:name="_GoBack"/>
      <w:r w:rsidR="00BE0458">
        <w:rPr>
          <w:noProof/>
          <w:lang w:eastAsia="ru-RU"/>
        </w:rPr>
        <w:drawing>
          <wp:inline distT="0" distB="0" distL="0" distR="0" wp14:anchorId="519ABC9E" wp14:editId="2CBDACB8">
            <wp:extent cx="5676900" cy="5676900"/>
            <wp:effectExtent l="0" t="0" r="0" b="0"/>
            <wp:docPr id="6" name="Рисунок 6" descr="Реж Фото - Избранные изображения: Реж, Свердловская область - Trip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ж Фото - Избранные изображения: Реж, Свердловская область - Tripadviso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9766E" w:rsidRPr="00252E7D" w:rsidSect="00671FC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D937B" w14:textId="77777777" w:rsidR="00AB7100" w:rsidRDefault="00AB7100" w:rsidP="00CD38D8">
      <w:pPr>
        <w:spacing w:after="0" w:line="240" w:lineRule="auto"/>
      </w:pPr>
      <w:r>
        <w:separator/>
      </w:r>
    </w:p>
  </w:endnote>
  <w:endnote w:type="continuationSeparator" w:id="0">
    <w:p w14:paraId="363C8AFF" w14:textId="77777777" w:rsidR="00AB7100" w:rsidRDefault="00AB7100" w:rsidP="00CD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22169" w14:textId="77777777" w:rsidR="00AB7100" w:rsidRDefault="00AB7100" w:rsidP="00CD38D8">
      <w:pPr>
        <w:spacing w:after="0" w:line="240" w:lineRule="auto"/>
      </w:pPr>
      <w:r>
        <w:separator/>
      </w:r>
    </w:p>
  </w:footnote>
  <w:footnote w:type="continuationSeparator" w:id="0">
    <w:p w14:paraId="6FB00F2E" w14:textId="77777777" w:rsidR="00AB7100" w:rsidRDefault="00AB7100" w:rsidP="00CD3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7646"/>
    <w:multiLevelType w:val="hybridMultilevel"/>
    <w:tmpl w:val="5F50E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F5F03"/>
    <w:multiLevelType w:val="hybridMultilevel"/>
    <w:tmpl w:val="5F50E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9135E"/>
    <w:multiLevelType w:val="hybridMultilevel"/>
    <w:tmpl w:val="5F50E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61136"/>
    <w:multiLevelType w:val="hybridMultilevel"/>
    <w:tmpl w:val="5F50E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13C45"/>
    <w:multiLevelType w:val="hybridMultilevel"/>
    <w:tmpl w:val="D574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20190"/>
    <w:multiLevelType w:val="hybridMultilevel"/>
    <w:tmpl w:val="5F50E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92"/>
    <w:rsid w:val="000C6C8B"/>
    <w:rsid w:val="000D4BDA"/>
    <w:rsid w:val="000E04B0"/>
    <w:rsid w:val="00112C39"/>
    <w:rsid w:val="00144E35"/>
    <w:rsid w:val="001C3F44"/>
    <w:rsid w:val="001E0735"/>
    <w:rsid w:val="00203242"/>
    <w:rsid w:val="002200E3"/>
    <w:rsid w:val="00252E7D"/>
    <w:rsid w:val="002621E6"/>
    <w:rsid w:val="0026627F"/>
    <w:rsid w:val="002665DE"/>
    <w:rsid w:val="0034247A"/>
    <w:rsid w:val="003E120E"/>
    <w:rsid w:val="003E4692"/>
    <w:rsid w:val="00435610"/>
    <w:rsid w:val="00496F6F"/>
    <w:rsid w:val="0049766E"/>
    <w:rsid w:val="004A0A90"/>
    <w:rsid w:val="004A430F"/>
    <w:rsid w:val="00521BEA"/>
    <w:rsid w:val="00522192"/>
    <w:rsid w:val="00543969"/>
    <w:rsid w:val="00563ACA"/>
    <w:rsid w:val="00571790"/>
    <w:rsid w:val="005B5177"/>
    <w:rsid w:val="00671FC1"/>
    <w:rsid w:val="006B5541"/>
    <w:rsid w:val="00741D17"/>
    <w:rsid w:val="007434D1"/>
    <w:rsid w:val="007701D4"/>
    <w:rsid w:val="00774B79"/>
    <w:rsid w:val="00791497"/>
    <w:rsid w:val="0079605E"/>
    <w:rsid w:val="007C5224"/>
    <w:rsid w:val="008044DC"/>
    <w:rsid w:val="00827AF8"/>
    <w:rsid w:val="008E7188"/>
    <w:rsid w:val="00911289"/>
    <w:rsid w:val="009916DC"/>
    <w:rsid w:val="00A00841"/>
    <w:rsid w:val="00AB7100"/>
    <w:rsid w:val="00B17C63"/>
    <w:rsid w:val="00BD0DE9"/>
    <w:rsid w:val="00BE0458"/>
    <w:rsid w:val="00BF201B"/>
    <w:rsid w:val="00C218B6"/>
    <w:rsid w:val="00C24417"/>
    <w:rsid w:val="00C55946"/>
    <w:rsid w:val="00CD38D8"/>
    <w:rsid w:val="00CD7642"/>
    <w:rsid w:val="00CF77ED"/>
    <w:rsid w:val="00D03D87"/>
    <w:rsid w:val="00D11B1F"/>
    <w:rsid w:val="00D42FCA"/>
    <w:rsid w:val="00D62E63"/>
    <w:rsid w:val="00D6454C"/>
    <w:rsid w:val="00D81A66"/>
    <w:rsid w:val="00D96458"/>
    <w:rsid w:val="00E1687B"/>
    <w:rsid w:val="00E21510"/>
    <w:rsid w:val="00E816DD"/>
    <w:rsid w:val="00F128A7"/>
    <w:rsid w:val="00F25FB0"/>
    <w:rsid w:val="00F76C33"/>
    <w:rsid w:val="00F85615"/>
    <w:rsid w:val="00FA19E3"/>
    <w:rsid w:val="00FD1B87"/>
    <w:rsid w:val="00FD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D336"/>
  <w15:docId w15:val="{98842F19-11D6-4303-A5FE-3EB194D1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38D8"/>
  </w:style>
  <w:style w:type="paragraph" w:styleId="a6">
    <w:name w:val="footer"/>
    <w:basedOn w:val="a"/>
    <w:link w:val="a7"/>
    <w:uiPriority w:val="99"/>
    <w:unhideWhenUsed/>
    <w:rsid w:val="00CD3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38D8"/>
  </w:style>
  <w:style w:type="paragraph" w:styleId="a8">
    <w:name w:val="List Paragraph"/>
    <w:basedOn w:val="a"/>
    <w:uiPriority w:val="34"/>
    <w:qFormat/>
    <w:rsid w:val="0043561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17C6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0735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A19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kolad.cafe/" TargetMode="External"/><Relationship Id="rId13" Type="http://schemas.openxmlformats.org/officeDocument/2006/relationships/hyperlink" Target="https://tur-ural.ru/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ashural.ru/" TargetMode="External"/><Relationship Id="rId12" Type="http://schemas.openxmlformats.org/officeDocument/2006/relationships/hyperlink" Target="http://gotoural.com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ilm@muzey-rezh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shural.ru/dostoprimechatelnosti-urala/sverdlovskaya-oblast/gorod-rezh/" TargetMode="External"/><Relationship Id="rId10" Type="http://schemas.openxmlformats.org/officeDocument/2006/relationships/hyperlink" Target="https://rezh-crb.ru/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org/svoi_da_nashi/1578010830/features/?ll=61.396338%2C57.373942&amp;z=15" TargetMode="External"/><Relationship Id="rId14" Type="http://schemas.openxmlformats.org/officeDocument/2006/relationships/hyperlink" Target="https://www.sputnik-ekb.ru/ural/tourdetails.php?ID=22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Бердникова Галина Анатольевна</dc:creator>
  <cp:keywords/>
  <dc:description/>
  <cp:lastModifiedBy>Табола Анна Сергеевна</cp:lastModifiedBy>
  <cp:revision>6</cp:revision>
  <cp:lastPrinted>2020-08-10T07:58:00Z</cp:lastPrinted>
  <dcterms:created xsi:type="dcterms:W3CDTF">2022-04-16T10:37:00Z</dcterms:created>
  <dcterms:modified xsi:type="dcterms:W3CDTF">2022-04-26T10:16:00Z</dcterms:modified>
</cp:coreProperties>
</file>